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BC4D2" w14:textId="77777777" w:rsidR="00BF1E1F" w:rsidRPr="00BF1E1F" w:rsidRDefault="003C17D6" w:rsidP="00BF1E1F">
      <w:pPr>
        <w:spacing w:line="480" w:lineRule="auto"/>
        <w:rPr>
          <w:rFonts w:ascii="Times New Roman" w:hAnsi="Times New Roman" w:cs="Times New Roman"/>
          <w:sz w:val="24"/>
          <w:szCs w:val="24"/>
        </w:rPr>
      </w:pPr>
      <w:r w:rsidRPr="00BF1E1F">
        <w:rPr>
          <w:rFonts w:ascii="Times New Roman" w:hAnsi="Times New Roman" w:cs="Times New Roman"/>
          <w:sz w:val="24"/>
          <w:szCs w:val="24"/>
        </w:rPr>
        <w:t xml:space="preserve">Student’s Name </w:t>
      </w:r>
    </w:p>
    <w:p w14:paraId="701A5D97" w14:textId="77777777" w:rsidR="00BF1E1F" w:rsidRPr="00BF1E1F" w:rsidRDefault="003C17D6" w:rsidP="00BF1E1F">
      <w:pPr>
        <w:spacing w:line="480" w:lineRule="auto"/>
        <w:rPr>
          <w:rFonts w:ascii="Times New Roman" w:hAnsi="Times New Roman" w:cs="Times New Roman"/>
          <w:sz w:val="24"/>
          <w:szCs w:val="24"/>
        </w:rPr>
      </w:pPr>
      <w:r w:rsidRPr="00BF1E1F">
        <w:rPr>
          <w:rFonts w:ascii="Times New Roman" w:hAnsi="Times New Roman" w:cs="Times New Roman"/>
          <w:sz w:val="24"/>
          <w:szCs w:val="24"/>
        </w:rPr>
        <w:t xml:space="preserve">Professor </w:t>
      </w:r>
    </w:p>
    <w:p w14:paraId="3E8557A0" w14:textId="77777777" w:rsidR="00BF1E1F" w:rsidRPr="00BF1E1F" w:rsidRDefault="003C17D6" w:rsidP="00BF1E1F">
      <w:pPr>
        <w:spacing w:line="480" w:lineRule="auto"/>
        <w:rPr>
          <w:rFonts w:ascii="Times New Roman" w:hAnsi="Times New Roman" w:cs="Times New Roman"/>
          <w:sz w:val="24"/>
          <w:szCs w:val="24"/>
        </w:rPr>
      </w:pPr>
      <w:r w:rsidRPr="00BF1E1F">
        <w:rPr>
          <w:rFonts w:ascii="Times New Roman" w:hAnsi="Times New Roman" w:cs="Times New Roman"/>
          <w:sz w:val="24"/>
          <w:szCs w:val="24"/>
        </w:rPr>
        <w:t xml:space="preserve">Institutional Affiliation </w:t>
      </w:r>
    </w:p>
    <w:p w14:paraId="1C7F7303" w14:textId="77777777" w:rsidR="00BF1E1F" w:rsidRPr="00BF1E1F" w:rsidRDefault="003C17D6" w:rsidP="00BF1E1F">
      <w:pPr>
        <w:spacing w:line="480" w:lineRule="auto"/>
        <w:rPr>
          <w:rFonts w:ascii="Times New Roman" w:hAnsi="Times New Roman" w:cs="Times New Roman"/>
          <w:sz w:val="24"/>
          <w:szCs w:val="24"/>
        </w:rPr>
      </w:pPr>
      <w:r w:rsidRPr="00BF1E1F">
        <w:rPr>
          <w:rFonts w:ascii="Times New Roman" w:hAnsi="Times New Roman" w:cs="Times New Roman"/>
          <w:sz w:val="24"/>
          <w:szCs w:val="24"/>
        </w:rPr>
        <w:t>Course</w:t>
      </w:r>
    </w:p>
    <w:p w14:paraId="3E7076EC" w14:textId="70BC79F0" w:rsidR="00196D21" w:rsidRDefault="003C17D6" w:rsidP="00BF1E1F">
      <w:pPr>
        <w:spacing w:line="480" w:lineRule="auto"/>
        <w:rPr>
          <w:rFonts w:ascii="Times New Roman" w:hAnsi="Times New Roman" w:cs="Times New Roman"/>
          <w:sz w:val="24"/>
          <w:szCs w:val="24"/>
        </w:rPr>
      </w:pPr>
      <w:r w:rsidRPr="00BF1E1F">
        <w:rPr>
          <w:rFonts w:ascii="Times New Roman" w:hAnsi="Times New Roman" w:cs="Times New Roman"/>
          <w:sz w:val="24"/>
          <w:szCs w:val="24"/>
        </w:rPr>
        <w:t>Date</w:t>
      </w:r>
    </w:p>
    <w:p w14:paraId="099ECFEC" w14:textId="5C374F7F" w:rsidR="006409BE" w:rsidRDefault="003C17D6" w:rsidP="006409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Community </w:t>
      </w:r>
      <w:r w:rsidR="00AD341A">
        <w:rPr>
          <w:rFonts w:ascii="Times New Roman" w:hAnsi="Times New Roman" w:cs="Times New Roman"/>
          <w:sz w:val="24"/>
          <w:szCs w:val="24"/>
        </w:rPr>
        <w:t>Problem Solution</w:t>
      </w:r>
    </w:p>
    <w:p w14:paraId="4593FCD2" w14:textId="444C2A6A" w:rsidR="002F0F5E"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A community is a place where we live that may include a village, town or a city. When a community is defined in terms of physical location, it is understood and accepted by others through boundaries created though describing it in terms of geograp</w:t>
      </w:r>
      <w:r>
        <w:rPr>
          <w:rFonts w:ascii="Times New Roman" w:hAnsi="Times New Roman" w:cs="Times New Roman"/>
          <w:sz w:val="24"/>
          <w:szCs w:val="24"/>
        </w:rPr>
        <w:t xml:space="preserve">hy is the </w:t>
      </w:r>
      <w:r w:rsidR="005D22BC">
        <w:rPr>
          <w:rFonts w:ascii="Times New Roman" w:hAnsi="Times New Roman" w:cs="Times New Roman"/>
          <w:sz w:val="24"/>
          <w:szCs w:val="24"/>
        </w:rPr>
        <w:t>b</w:t>
      </w:r>
      <w:r>
        <w:rPr>
          <w:rFonts w:ascii="Times New Roman" w:hAnsi="Times New Roman" w:cs="Times New Roman"/>
          <w:sz w:val="24"/>
          <w:szCs w:val="24"/>
        </w:rPr>
        <w:t xml:space="preserve">est </w:t>
      </w:r>
      <w:r w:rsidR="005D22BC">
        <w:rPr>
          <w:rFonts w:ascii="Times New Roman" w:hAnsi="Times New Roman" w:cs="Times New Roman"/>
          <w:sz w:val="24"/>
          <w:szCs w:val="24"/>
        </w:rPr>
        <w:t xml:space="preserve">definition. A community can also be looked into according to shared interests, </w:t>
      </w:r>
      <w:r w:rsidR="001A4BB8">
        <w:rPr>
          <w:rFonts w:ascii="Times New Roman" w:hAnsi="Times New Roman" w:cs="Times New Roman"/>
          <w:sz w:val="24"/>
          <w:szCs w:val="24"/>
        </w:rPr>
        <w:t>language, cultural</w:t>
      </w:r>
      <w:r w:rsidR="005D22BC">
        <w:rPr>
          <w:rFonts w:ascii="Times New Roman" w:hAnsi="Times New Roman" w:cs="Times New Roman"/>
          <w:sz w:val="24"/>
          <w:szCs w:val="24"/>
        </w:rPr>
        <w:t xml:space="preserve"> heritage, and shared </w:t>
      </w:r>
      <w:r w:rsidR="001A4BB8">
        <w:rPr>
          <w:rFonts w:ascii="Times New Roman" w:hAnsi="Times New Roman" w:cs="Times New Roman"/>
          <w:sz w:val="24"/>
          <w:szCs w:val="24"/>
        </w:rPr>
        <w:t xml:space="preserve">beliefs. </w:t>
      </w:r>
      <w:r w:rsidR="00B74F88">
        <w:rPr>
          <w:rFonts w:ascii="Times New Roman" w:hAnsi="Times New Roman" w:cs="Times New Roman"/>
          <w:sz w:val="24"/>
          <w:szCs w:val="24"/>
        </w:rPr>
        <w:t>All at the same time, people</w:t>
      </w:r>
      <w:r w:rsidR="001A4BB8">
        <w:rPr>
          <w:rFonts w:ascii="Times New Roman" w:hAnsi="Times New Roman" w:cs="Times New Roman"/>
          <w:sz w:val="24"/>
          <w:szCs w:val="24"/>
        </w:rPr>
        <w:t xml:space="preserve"> can belong to more than one community by being a member of a community that shares the same interests</w:t>
      </w:r>
      <w:r w:rsidR="00B74F88">
        <w:rPr>
          <w:rFonts w:ascii="Times New Roman" w:hAnsi="Times New Roman" w:cs="Times New Roman"/>
          <w:sz w:val="24"/>
          <w:szCs w:val="24"/>
        </w:rPr>
        <w:t xml:space="preserve"> and religion. In today's society, solving community problems such as criminal activities </w:t>
      </w:r>
      <w:r w:rsidR="00AD341A">
        <w:rPr>
          <w:rFonts w:ascii="Times New Roman" w:hAnsi="Times New Roman" w:cs="Times New Roman"/>
          <w:sz w:val="24"/>
          <w:szCs w:val="24"/>
        </w:rPr>
        <w:t>are</w:t>
      </w:r>
      <w:r w:rsidR="00B74F88">
        <w:rPr>
          <w:rFonts w:ascii="Times New Roman" w:hAnsi="Times New Roman" w:cs="Times New Roman"/>
          <w:sz w:val="24"/>
          <w:szCs w:val="24"/>
        </w:rPr>
        <w:t xml:space="preserve"> what is required to keep people safe and the environment under </w:t>
      </w:r>
      <w:r w:rsidR="008E0A17">
        <w:rPr>
          <w:rFonts w:ascii="Times New Roman" w:hAnsi="Times New Roman" w:cs="Times New Roman"/>
          <w:sz w:val="24"/>
          <w:szCs w:val="24"/>
        </w:rPr>
        <w:t>control (Dworkin,2017)</w:t>
      </w:r>
      <w:r w:rsidR="00B74F88">
        <w:rPr>
          <w:rFonts w:ascii="Times New Roman" w:hAnsi="Times New Roman" w:cs="Times New Roman"/>
          <w:sz w:val="24"/>
          <w:szCs w:val="24"/>
        </w:rPr>
        <w:t xml:space="preserve">. Crime has continued to rise over the years due to the ineffective safety </w:t>
      </w:r>
      <w:r>
        <w:rPr>
          <w:rFonts w:ascii="Times New Roman" w:hAnsi="Times New Roman" w:cs="Times New Roman"/>
          <w:sz w:val="24"/>
          <w:szCs w:val="24"/>
        </w:rPr>
        <w:t>ways to prevent this</w:t>
      </w:r>
      <w:r w:rsidR="00B74F88">
        <w:rPr>
          <w:rFonts w:ascii="Times New Roman" w:hAnsi="Times New Roman" w:cs="Times New Roman"/>
          <w:sz w:val="24"/>
          <w:szCs w:val="24"/>
        </w:rPr>
        <w:t xml:space="preserve"> from the security </w:t>
      </w:r>
      <w:r>
        <w:rPr>
          <w:rFonts w:ascii="Times New Roman" w:hAnsi="Times New Roman" w:cs="Times New Roman"/>
          <w:sz w:val="24"/>
          <w:szCs w:val="24"/>
        </w:rPr>
        <w:t>officers. Police organizations have come to learn that people have a sense of pride in the community they live in and feel much safer when the security officers are involved in fighting crimes.</w:t>
      </w:r>
    </w:p>
    <w:p w14:paraId="59FA1C9C" w14:textId="1C44CBDF" w:rsidR="009175CC"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C795F">
        <w:rPr>
          <w:rFonts w:ascii="Times New Roman" w:hAnsi="Times New Roman" w:cs="Times New Roman"/>
          <w:sz w:val="24"/>
          <w:szCs w:val="24"/>
        </w:rPr>
        <w:t xml:space="preserve">  </w:t>
      </w:r>
      <w:r w:rsidR="0055727C">
        <w:rPr>
          <w:rFonts w:ascii="Times New Roman" w:hAnsi="Times New Roman" w:cs="Times New Roman"/>
          <w:sz w:val="24"/>
          <w:szCs w:val="24"/>
        </w:rPr>
        <w:t xml:space="preserve"> </w:t>
      </w:r>
      <w:r w:rsidR="007C2A43">
        <w:rPr>
          <w:rFonts w:ascii="Times New Roman" w:hAnsi="Times New Roman" w:cs="Times New Roman"/>
          <w:sz w:val="24"/>
          <w:szCs w:val="24"/>
        </w:rPr>
        <w:t>P</w:t>
      </w:r>
      <w:r w:rsidR="008C795F">
        <w:rPr>
          <w:rFonts w:ascii="Times New Roman" w:hAnsi="Times New Roman" w:cs="Times New Roman"/>
          <w:sz w:val="24"/>
          <w:szCs w:val="24"/>
        </w:rPr>
        <w:t xml:space="preserve">roblem-solving by police organizations has brought an impact on the community that they serve and law enforcement. The community is also trying to prevent access to drugs to the young ones which is the main cause of the increase in criminal </w:t>
      </w:r>
      <w:r w:rsidR="003A1917">
        <w:rPr>
          <w:rFonts w:ascii="Times New Roman" w:hAnsi="Times New Roman" w:cs="Times New Roman"/>
          <w:sz w:val="24"/>
          <w:szCs w:val="24"/>
        </w:rPr>
        <w:t xml:space="preserve">activities. The community ongoing concern along with law enforcement is drugs and drug abuse amongst </w:t>
      </w:r>
      <w:r w:rsidR="002F669F">
        <w:rPr>
          <w:rFonts w:ascii="Times New Roman" w:hAnsi="Times New Roman" w:cs="Times New Roman"/>
          <w:sz w:val="24"/>
          <w:szCs w:val="24"/>
        </w:rPr>
        <w:t xml:space="preserve">teens. The research done </w:t>
      </w:r>
      <w:r w:rsidR="002F669F">
        <w:rPr>
          <w:rFonts w:ascii="Times New Roman" w:hAnsi="Times New Roman" w:cs="Times New Roman"/>
          <w:sz w:val="24"/>
          <w:szCs w:val="24"/>
        </w:rPr>
        <w:lastRenderedPageBreak/>
        <w:t xml:space="preserve">by law enforcement has </w:t>
      </w:r>
      <w:r w:rsidR="00FE543B">
        <w:rPr>
          <w:rFonts w:ascii="Times New Roman" w:hAnsi="Times New Roman" w:cs="Times New Roman"/>
          <w:sz w:val="24"/>
          <w:szCs w:val="24"/>
        </w:rPr>
        <w:t xml:space="preserve">revealed </w:t>
      </w:r>
      <w:r w:rsidR="002F669F">
        <w:rPr>
          <w:rFonts w:ascii="Times New Roman" w:hAnsi="Times New Roman" w:cs="Times New Roman"/>
          <w:sz w:val="24"/>
          <w:szCs w:val="24"/>
        </w:rPr>
        <w:t xml:space="preserve">that </w:t>
      </w:r>
      <w:r w:rsidR="00FE543B">
        <w:rPr>
          <w:rFonts w:ascii="Times New Roman" w:hAnsi="Times New Roman" w:cs="Times New Roman"/>
          <w:sz w:val="24"/>
          <w:szCs w:val="24"/>
        </w:rPr>
        <w:t xml:space="preserve">these drugs are being obtained illegally and not bought on the </w:t>
      </w:r>
      <w:r w:rsidR="007D0EB8">
        <w:rPr>
          <w:rFonts w:ascii="Times New Roman" w:hAnsi="Times New Roman" w:cs="Times New Roman"/>
          <w:sz w:val="24"/>
          <w:szCs w:val="24"/>
        </w:rPr>
        <w:t xml:space="preserve">streets. These young ones are getting illegal drugs from the medicine cabinet which is everyone’s bathroom. This information is from the interaction done between teenagers and law enforcement </w:t>
      </w:r>
      <w:r w:rsidR="008B657D">
        <w:rPr>
          <w:rFonts w:ascii="Times New Roman" w:hAnsi="Times New Roman" w:cs="Times New Roman"/>
          <w:sz w:val="24"/>
          <w:szCs w:val="24"/>
        </w:rPr>
        <w:t>officers (Lamin,2016)</w:t>
      </w:r>
      <w:r w:rsidR="007D0EB8">
        <w:rPr>
          <w:rFonts w:ascii="Times New Roman" w:hAnsi="Times New Roman" w:cs="Times New Roman"/>
          <w:sz w:val="24"/>
          <w:szCs w:val="24"/>
        </w:rPr>
        <w:t>. The teenagers get the</w:t>
      </w:r>
      <w:r w:rsidR="00DF6591">
        <w:rPr>
          <w:rFonts w:ascii="Times New Roman" w:hAnsi="Times New Roman" w:cs="Times New Roman"/>
          <w:sz w:val="24"/>
          <w:szCs w:val="24"/>
        </w:rPr>
        <w:t>e</w:t>
      </w:r>
      <w:r w:rsidR="007D0EB8">
        <w:rPr>
          <w:rFonts w:ascii="Times New Roman" w:hAnsi="Times New Roman" w:cs="Times New Roman"/>
          <w:sz w:val="24"/>
          <w:szCs w:val="24"/>
        </w:rPr>
        <w:t xml:space="preserve"> drugs from family and friend’s medicine </w:t>
      </w:r>
      <w:r w:rsidR="00441D45">
        <w:rPr>
          <w:rFonts w:ascii="Times New Roman" w:hAnsi="Times New Roman" w:cs="Times New Roman"/>
          <w:sz w:val="24"/>
          <w:szCs w:val="24"/>
        </w:rPr>
        <w:t xml:space="preserve">cabinets. We must not always ask the government to deal with our community problems while they could be dealing with national </w:t>
      </w:r>
      <w:r w:rsidR="00E60C3B">
        <w:rPr>
          <w:rFonts w:ascii="Times New Roman" w:hAnsi="Times New Roman" w:cs="Times New Roman"/>
          <w:sz w:val="24"/>
          <w:szCs w:val="24"/>
        </w:rPr>
        <w:t xml:space="preserve">problems. The community must take responsibility for these problems such as drugs by not providing them and educating the teens about the dangers caused by drug </w:t>
      </w:r>
      <w:r w:rsidR="00BA235F">
        <w:rPr>
          <w:rFonts w:ascii="Times New Roman" w:hAnsi="Times New Roman" w:cs="Times New Roman"/>
          <w:sz w:val="24"/>
          <w:szCs w:val="24"/>
        </w:rPr>
        <w:t>abuse. Some of the other community problems include inadequate transportation, local pollution, crime, and education.</w:t>
      </w:r>
    </w:p>
    <w:p w14:paraId="17213F8E" w14:textId="77777777" w:rsidR="0016654F"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Crimes such as mugging, robberies, car theft, and burglaries can destroy and disrupt communities. They can be prevented by i</w:t>
      </w:r>
      <w:r>
        <w:rPr>
          <w:rFonts w:ascii="Times New Roman" w:hAnsi="Times New Roman" w:cs="Times New Roman"/>
          <w:sz w:val="24"/>
          <w:szCs w:val="24"/>
        </w:rPr>
        <w:t>ncreasing awareness to the citizens on different protective measures, improving security within the building by installing CCTV cameras, strong locks and employing more police officers who will control security along streets. Local community centers, polic</w:t>
      </w:r>
      <w:r>
        <w:rPr>
          <w:rFonts w:ascii="Times New Roman" w:hAnsi="Times New Roman" w:cs="Times New Roman"/>
          <w:sz w:val="24"/>
          <w:szCs w:val="24"/>
        </w:rPr>
        <w:t xml:space="preserve">e lectures, and advertisements will help in raising awareness so that people living in a certain community may learn how to prevents </w:t>
      </w:r>
      <w:r w:rsidR="00773518">
        <w:rPr>
          <w:rFonts w:ascii="Times New Roman" w:hAnsi="Times New Roman" w:cs="Times New Roman"/>
          <w:sz w:val="24"/>
          <w:szCs w:val="24"/>
        </w:rPr>
        <w:t>thefts (Lawson,2018)</w:t>
      </w:r>
      <w:r>
        <w:rPr>
          <w:rFonts w:ascii="Times New Roman" w:hAnsi="Times New Roman" w:cs="Times New Roman"/>
          <w:sz w:val="24"/>
          <w:szCs w:val="24"/>
        </w:rPr>
        <w:t>. Since there is a huge possibility that teenagers who idle during the day might be the ones carrying out thefts, local community members may use donations to set up youth centers that will provide them with recreational activities hence keeping them occup</w:t>
      </w:r>
      <w:r>
        <w:rPr>
          <w:rFonts w:ascii="Times New Roman" w:hAnsi="Times New Roman" w:cs="Times New Roman"/>
          <w:sz w:val="24"/>
          <w:szCs w:val="24"/>
        </w:rPr>
        <w:t xml:space="preserve">ied. Parents are also supposed to be responsible for their children's daily </w:t>
      </w:r>
      <w:r w:rsidR="00A30A85">
        <w:rPr>
          <w:rFonts w:ascii="Times New Roman" w:hAnsi="Times New Roman" w:cs="Times New Roman"/>
          <w:sz w:val="24"/>
          <w:szCs w:val="24"/>
        </w:rPr>
        <w:t>activities.</w:t>
      </w:r>
    </w:p>
    <w:p w14:paraId="10D144C2" w14:textId="285879C3" w:rsidR="00494E48" w:rsidRDefault="0016654F"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30A85">
        <w:rPr>
          <w:rFonts w:ascii="Times New Roman" w:hAnsi="Times New Roman" w:cs="Times New Roman"/>
          <w:sz w:val="24"/>
          <w:szCs w:val="24"/>
        </w:rPr>
        <w:t xml:space="preserve"> Spending more time with children and showing concern about their personal life will play an important role in decreasing the teenage crime rate because children will have the courage to face adults in case of psychological and financial </w:t>
      </w:r>
      <w:r w:rsidR="00184E76">
        <w:rPr>
          <w:rFonts w:ascii="Times New Roman" w:hAnsi="Times New Roman" w:cs="Times New Roman"/>
          <w:sz w:val="24"/>
          <w:szCs w:val="24"/>
        </w:rPr>
        <w:t xml:space="preserve">difficulties. The care towards the children will also help in improving the next generation </w:t>
      </w:r>
      <w:r w:rsidR="00D7427D">
        <w:rPr>
          <w:rFonts w:ascii="Times New Roman" w:hAnsi="Times New Roman" w:cs="Times New Roman"/>
          <w:sz w:val="24"/>
          <w:szCs w:val="24"/>
        </w:rPr>
        <w:t xml:space="preserve">of education. As we </w:t>
      </w:r>
      <w:r w:rsidR="00373E16">
        <w:rPr>
          <w:rFonts w:ascii="Times New Roman" w:hAnsi="Times New Roman" w:cs="Times New Roman"/>
          <w:sz w:val="24"/>
          <w:szCs w:val="24"/>
        </w:rPr>
        <w:t xml:space="preserve">all watch movies and </w:t>
      </w:r>
      <w:r w:rsidR="00D7427D">
        <w:rPr>
          <w:rFonts w:ascii="Times New Roman" w:hAnsi="Times New Roman" w:cs="Times New Roman"/>
          <w:sz w:val="24"/>
          <w:szCs w:val="24"/>
        </w:rPr>
        <w:t xml:space="preserve">literature, we get to </w:t>
      </w:r>
      <w:r w:rsidR="00373E16">
        <w:rPr>
          <w:rFonts w:ascii="Times New Roman" w:hAnsi="Times New Roman" w:cs="Times New Roman"/>
          <w:sz w:val="24"/>
          <w:szCs w:val="24"/>
        </w:rPr>
        <w:t xml:space="preserve">see children turning to crime commitment because of unreasonable punishments and inappropriate teaching methods from the parents such as </w:t>
      </w:r>
      <w:r w:rsidR="00071610">
        <w:rPr>
          <w:rFonts w:ascii="Times New Roman" w:hAnsi="Times New Roman" w:cs="Times New Roman"/>
          <w:sz w:val="24"/>
          <w:szCs w:val="24"/>
        </w:rPr>
        <w:t xml:space="preserve">brutality. In an autobiography called’ ’A Child Called It’’ by Dave </w:t>
      </w:r>
      <w:r w:rsidR="00854D0E">
        <w:rPr>
          <w:rFonts w:ascii="Times New Roman" w:hAnsi="Times New Roman" w:cs="Times New Roman"/>
          <w:sz w:val="24"/>
          <w:szCs w:val="24"/>
        </w:rPr>
        <w:t>Pelzer, a protagonist called David was made to steal from local shops and commit thefts by the abuse he got from his mother to cure his hunger. Some parents are unable to realize their role in the growth of their children and thereby end up blaming every wrongdoing of their children on the schools that they go to.</w:t>
      </w:r>
    </w:p>
    <w:p w14:paraId="67BF1862" w14:textId="3FBF56A7" w:rsidR="00714D38"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29A2">
        <w:rPr>
          <w:rFonts w:ascii="Times New Roman" w:hAnsi="Times New Roman" w:cs="Times New Roman"/>
          <w:sz w:val="24"/>
          <w:szCs w:val="24"/>
        </w:rPr>
        <w:t xml:space="preserve">    </w:t>
      </w:r>
      <w:r>
        <w:rPr>
          <w:rFonts w:ascii="Times New Roman" w:hAnsi="Times New Roman" w:cs="Times New Roman"/>
          <w:sz w:val="24"/>
          <w:szCs w:val="24"/>
        </w:rPr>
        <w:t xml:space="preserve"> Each district ha</w:t>
      </w:r>
      <w:r>
        <w:rPr>
          <w:rFonts w:ascii="Times New Roman" w:hAnsi="Times New Roman" w:cs="Times New Roman"/>
          <w:sz w:val="24"/>
          <w:szCs w:val="24"/>
        </w:rPr>
        <w:t xml:space="preserve">ving good schools that are enough for all the children in the community will be another important tool that will prevent teenage crimes by giving a good education. The schools should also make sure that they have enough good facilities to provide students </w:t>
      </w:r>
      <w:r>
        <w:rPr>
          <w:rFonts w:ascii="Times New Roman" w:hAnsi="Times New Roman" w:cs="Times New Roman"/>
          <w:sz w:val="24"/>
          <w:szCs w:val="24"/>
        </w:rPr>
        <w:t xml:space="preserve">with a happy and good learning environment to learn well </w:t>
      </w:r>
      <w:r w:rsidR="00A40883">
        <w:rPr>
          <w:rFonts w:ascii="Times New Roman" w:hAnsi="Times New Roman" w:cs="Times New Roman"/>
          <w:sz w:val="24"/>
          <w:szCs w:val="24"/>
        </w:rPr>
        <w:t>from</w:t>
      </w:r>
      <w:r>
        <w:rPr>
          <w:rFonts w:ascii="Times New Roman" w:hAnsi="Times New Roman" w:cs="Times New Roman"/>
          <w:sz w:val="24"/>
          <w:szCs w:val="24"/>
        </w:rPr>
        <w:t xml:space="preserve"> different</w:t>
      </w:r>
      <w:r w:rsidR="00A40883">
        <w:rPr>
          <w:rFonts w:ascii="Times New Roman" w:hAnsi="Times New Roman" w:cs="Times New Roman"/>
          <w:sz w:val="24"/>
          <w:szCs w:val="24"/>
        </w:rPr>
        <w:t xml:space="preserve"> safe, helpful and appropriate types</w:t>
      </w:r>
      <w:r>
        <w:rPr>
          <w:rFonts w:ascii="Times New Roman" w:hAnsi="Times New Roman" w:cs="Times New Roman"/>
          <w:sz w:val="24"/>
          <w:szCs w:val="24"/>
        </w:rPr>
        <w:t xml:space="preserve"> of methods such as </w:t>
      </w:r>
      <w:r w:rsidR="00A40883">
        <w:rPr>
          <w:rFonts w:ascii="Times New Roman" w:hAnsi="Times New Roman" w:cs="Times New Roman"/>
          <w:sz w:val="24"/>
          <w:szCs w:val="24"/>
        </w:rPr>
        <w:t xml:space="preserve">songs, chants, experiments and high-technology facilities such as </w:t>
      </w:r>
      <w:r w:rsidR="00250540">
        <w:rPr>
          <w:rFonts w:ascii="Times New Roman" w:hAnsi="Times New Roman" w:cs="Times New Roman"/>
          <w:sz w:val="24"/>
          <w:szCs w:val="24"/>
        </w:rPr>
        <w:t>movies, animations, audios</w:t>
      </w:r>
      <w:r w:rsidR="00A40883">
        <w:rPr>
          <w:rFonts w:ascii="Times New Roman" w:hAnsi="Times New Roman" w:cs="Times New Roman"/>
          <w:sz w:val="24"/>
          <w:szCs w:val="24"/>
        </w:rPr>
        <w:t xml:space="preserve">, and computer </w:t>
      </w:r>
      <w:r w:rsidR="00250540">
        <w:rPr>
          <w:rFonts w:ascii="Times New Roman" w:hAnsi="Times New Roman" w:cs="Times New Roman"/>
          <w:sz w:val="24"/>
          <w:szCs w:val="24"/>
        </w:rPr>
        <w:t xml:space="preserve">programs. A library with the right resources will give the children a chance to get background knowledge on the topics that they learn from class and extra knowledge in case they wish to explore and extend further on certain topics. Good teachers are also important in creating a good learning path </w:t>
      </w:r>
      <w:r w:rsidR="000570C4">
        <w:rPr>
          <w:rFonts w:ascii="Times New Roman" w:hAnsi="Times New Roman" w:cs="Times New Roman"/>
          <w:sz w:val="24"/>
          <w:szCs w:val="24"/>
        </w:rPr>
        <w:t xml:space="preserve">not only a good </w:t>
      </w:r>
      <w:r w:rsidR="005E3469">
        <w:rPr>
          <w:rFonts w:ascii="Times New Roman" w:hAnsi="Times New Roman" w:cs="Times New Roman"/>
          <w:sz w:val="24"/>
          <w:szCs w:val="24"/>
        </w:rPr>
        <w:t>facility (Khattak,2017)</w:t>
      </w:r>
      <w:r w:rsidR="000570C4">
        <w:rPr>
          <w:rFonts w:ascii="Times New Roman" w:hAnsi="Times New Roman" w:cs="Times New Roman"/>
          <w:sz w:val="24"/>
          <w:szCs w:val="24"/>
        </w:rPr>
        <w:t xml:space="preserve">. Students will not be able to </w:t>
      </w:r>
      <w:r w:rsidR="008A42AE">
        <w:rPr>
          <w:rFonts w:ascii="Times New Roman" w:hAnsi="Times New Roman" w:cs="Times New Roman"/>
          <w:sz w:val="24"/>
          <w:szCs w:val="24"/>
        </w:rPr>
        <w:t xml:space="preserve">get the required class knowledge without good teachers and will be forced to spend a lot of extra time in getting the necessary knowledge by asking parents for help, by searching for information in the library or internet and methods such as </w:t>
      </w:r>
      <w:r w:rsidR="00C64C35">
        <w:rPr>
          <w:rFonts w:ascii="Times New Roman" w:hAnsi="Times New Roman" w:cs="Times New Roman"/>
          <w:sz w:val="24"/>
          <w:szCs w:val="24"/>
        </w:rPr>
        <w:t>tutoring.</w:t>
      </w:r>
    </w:p>
    <w:p w14:paraId="21F798B1" w14:textId="5A07F78B" w:rsidR="00BB47F6"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16654F">
        <w:rPr>
          <w:rFonts w:ascii="Times New Roman" w:hAnsi="Times New Roman" w:cs="Times New Roman"/>
          <w:sz w:val="24"/>
          <w:szCs w:val="24"/>
        </w:rPr>
        <w:t xml:space="preserve"> </w:t>
      </w:r>
      <w:r w:rsidR="00802A99">
        <w:rPr>
          <w:rFonts w:ascii="Times New Roman" w:hAnsi="Times New Roman" w:cs="Times New Roman"/>
          <w:sz w:val="24"/>
          <w:szCs w:val="24"/>
        </w:rPr>
        <w:t xml:space="preserve"> </w:t>
      </w:r>
      <w:r w:rsidR="00C64C35">
        <w:rPr>
          <w:rFonts w:ascii="Times New Roman" w:hAnsi="Times New Roman" w:cs="Times New Roman"/>
          <w:sz w:val="24"/>
          <w:szCs w:val="24"/>
        </w:rPr>
        <w:t xml:space="preserve"> Students may then feel the difficulty in coping with the coursework and develop the failure mentality and think there's no future for them in life. This results in them turning into criminal activities for self-satisfaction crimes.</w:t>
      </w:r>
      <w:r>
        <w:rPr>
          <w:rFonts w:ascii="Times New Roman" w:hAnsi="Times New Roman" w:cs="Times New Roman"/>
          <w:sz w:val="24"/>
          <w:szCs w:val="24"/>
        </w:rPr>
        <w:t xml:space="preserve"> National problems are </w:t>
      </w:r>
      <w:r>
        <w:rPr>
          <w:rFonts w:ascii="Times New Roman" w:hAnsi="Times New Roman" w:cs="Times New Roman"/>
          <w:sz w:val="24"/>
          <w:szCs w:val="24"/>
        </w:rPr>
        <w:t xml:space="preserve">more significant than community problems and may include unemployment, international trade and politics, and national disasters. National problems require the </w:t>
      </w:r>
      <w:r w:rsidR="00AF7D20">
        <w:rPr>
          <w:rFonts w:ascii="Times New Roman" w:hAnsi="Times New Roman" w:cs="Times New Roman"/>
          <w:sz w:val="24"/>
          <w:szCs w:val="24"/>
        </w:rPr>
        <w:t>government to</w:t>
      </w:r>
      <w:r>
        <w:rPr>
          <w:rFonts w:ascii="Times New Roman" w:hAnsi="Times New Roman" w:cs="Times New Roman"/>
          <w:sz w:val="24"/>
          <w:szCs w:val="24"/>
        </w:rPr>
        <w:t xml:space="preserve"> deal with them since they overshadow community problems and the government is the o</w:t>
      </w:r>
      <w:r>
        <w:rPr>
          <w:rFonts w:ascii="Times New Roman" w:hAnsi="Times New Roman" w:cs="Times New Roman"/>
          <w:sz w:val="24"/>
          <w:szCs w:val="24"/>
        </w:rPr>
        <w:t xml:space="preserve">nly one that is equipped with better manpower and resources to bring economic, political and social </w:t>
      </w:r>
      <w:r w:rsidR="00E9341B">
        <w:rPr>
          <w:rFonts w:ascii="Times New Roman" w:hAnsi="Times New Roman" w:cs="Times New Roman"/>
          <w:sz w:val="24"/>
          <w:szCs w:val="24"/>
        </w:rPr>
        <w:t>affairs</w:t>
      </w:r>
      <w:r>
        <w:rPr>
          <w:rFonts w:ascii="Times New Roman" w:hAnsi="Times New Roman" w:cs="Times New Roman"/>
          <w:sz w:val="24"/>
          <w:szCs w:val="24"/>
        </w:rPr>
        <w:t xml:space="preserve"> </w:t>
      </w:r>
      <w:r w:rsidR="008457A2">
        <w:rPr>
          <w:rFonts w:ascii="Times New Roman" w:hAnsi="Times New Roman" w:cs="Times New Roman"/>
          <w:sz w:val="24"/>
          <w:szCs w:val="24"/>
        </w:rPr>
        <w:t xml:space="preserve">solutions. The armed forces are appreciated by the national government for protecting the country from unsafe things. The government makes sure that law enforcement is always ready to go to work, well equipped and enough funds are provided for equipment </w:t>
      </w:r>
      <w:r w:rsidR="002861D3">
        <w:rPr>
          <w:rFonts w:ascii="Times New Roman" w:hAnsi="Times New Roman" w:cs="Times New Roman"/>
          <w:sz w:val="24"/>
          <w:szCs w:val="24"/>
        </w:rPr>
        <w:t>advancement. The government is also able to recover the country from mass unemployment which is an economic problem. A lot of unemployment spreads all over the United States after the Wall Street Stock market crashed.</w:t>
      </w:r>
    </w:p>
    <w:p w14:paraId="385E1F08" w14:textId="568ED1B7" w:rsidR="00540B69"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B47F6">
        <w:rPr>
          <w:rFonts w:ascii="Times New Roman" w:hAnsi="Times New Roman" w:cs="Times New Roman"/>
          <w:sz w:val="24"/>
          <w:szCs w:val="24"/>
        </w:rPr>
        <w:t xml:space="preserve">      </w:t>
      </w:r>
      <w:r>
        <w:rPr>
          <w:rFonts w:ascii="Times New Roman" w:hAnsi="Times New Roman" w:cs="Times New Roman"/>
          <w:sz w:val="24"/>
          <w:szCs w:val="24"/>
        </w:rPr>
        <w:t xml:space="preserve">This problem was solved by the United States government by investing in public works by creating more jobs and </w:t>
      </w:r>
      <w:r w:rsidR="003656F1">
        <w:rPr>
          <w:rFonts w:ascii="Times New Roman" w:hAnsi="Times New Roman" w:cs="Times New Roman"/>
          <w:sz w:val="24"/>
          <w:szCs w:val="24"/>
        </w:rPr>
        <w:t>stimulating</w:t>
      </w:r>
      <w:r>
        <w:rPr>
          <w:rFonts w:ascii="Times New Roman" w:hAnsi="Times New Roman" w:cs="Times New Roman"/>
          <w:sz w:val="24"/>
          <w:szCs w:val="24"/>
        </w:rPr>
        <w:t xml:space="preserve"> </w:t>
      </w:r>
      <w:r w:rsidR="003656F1">
        <w:rPr>
          <w:rFonts w:ascii="Times New Roman" w:hAnsi="Times New Roman" w:cs="Times New Roman"/>
          <w:sz w:val="24"/>
          <w:szCs w:val="24"/>
        </w:rPr>
        <w:t xml:space="preserve">manufacturers to create more </w:t>
      </w:r>
      <w:r w:rsidR="00BB47F6">
        <w:rPr>
          <w:rFonts w:ascii="Times New Roman" w:hAnsi="Times New Roman" w:cs="Times New Roman"/>
          <w:sz w:val="24"/>
          <w:szCs w:val="24"/>
        </w:rPr>
        <w:t>employment. This</w:t>
      </w:r>
      <w:r w:rsidR="00974842">
        <w:rPr>
          <w:rFonts w:ascii="Times New Roman" w:hAnsi="Times New Roman" w:cs="Times New Roman"/>
          <w:sz w:val="24"/>
          <w:szCs w:val="24"/>
        </w:rPr>
        <w:t xml:space="preserve"> also happened in Germany where Hitler used the same methods and successfully created jobs by expanding the industry associated with </w:t>
      </w:r>
      <w:r w:rsidR="00CA3AB8">
        <w:rPr>
          <w:rFonts w:ascii="Times New Roman" w:hAnsi="Times New Roman" w:cs="Times New Roman"/>
          <w:sz w:val="24"/>
          <w:szCs w:val="24"/>
        </w:rPr>
        <w:t xml:space="preserve">arms. When a country experienced a disaster such as manmade or natural, the government would help citizens by providing financial support and healthcare to all the areas that were </w:t>
      </w:r>
      <w:r w:rsidR="002D7C5E">
        <w:rPr>
          <w:rFonts w:ascii="Times New Roman" w:hAnsi="Times New Roman" w:cs="Times New Roman"/>
          <w:sz w:val="24"/>
          <w:szCs w:val="24"/>
        </w:rPr>
        <w:t xml:space="preserve">affected. The U.S government sheltered the evacuees in 2005 after Hurricane Katrina struck New </w:t>
      </w:r>
      <w:r w:rsidR="00285670">
        <w:rPr>
          <w:rFonts w:ascii="Times New Roman" w:hAnsi="Times New Roman" w:cs="Times New Roman"/>
          <w:sz w:val="24"/>
          <w:szCs w:val="24"/>
        </w:rPr>
        <w:t>Orleans, by being take</w:t>
      </w:r>
      <w:r w:rsidR="00944852">
        <w:rPr>
          <w:rFonts w:ascii="Times New Roman" w:hAnsi="Times New Roman" w:cs="Times New Roman"/>
          <w:sz w:val="24"/>
          <w:szCs w:val="24"/>
        </w:rPr>
        <w:t xml:space="preserve">n to the 50 states of the </w:t>
      </w:r>
      <w:r w:rsidR="00805657">
        <w:rPr>
          <w:rFonts w:ascii="Times New Roman" w:hAnsi="Times New Roman" w:cs="Times New Roman"/>
          <w:sz w:val="24"/>
          <w:szCs w:val="24"/>
        </w:rPr>
        <w:t>U.S which</w:t>
      </w:r>
      <w:r w:rsidR="00944852">
        <w:rPr>
          <w:rFonts w:ascii="Times New Roman" w:hAnsi="Times New Roman" w:cs="Times New Roman"/>
          <w:sz w:val="24"/>
          <w:szCs w:val="24"/>
        </w:rPr>
        <w:t xml:space="preserve"> is half of the postal </w:t>
      </w:r>
      <w:r w:rsidR="009058E7">
        <w:rPr>
          <w:rFonts w:ascii="Times New Roman" w:hAnsi="Times New Roman" w:cs="Times New Roman"/>
          <w:sz w:val="24"/>
          <w:szCs w:val="24"/>
        </w:rPr>
        <w:t>zones (Broere,2016)</w:t>
      </w:r>
      <w:r w:rsidR="00805657">
        <w:rPr>
          <w:rFonts w:ascii="Times New Roman" w:hAnsi="Times New Roman" w:cs="Times New Roman"/>
          <w:sz w:val="24"/>
          <w:szCs w:val="24"/>
        </w:rPr>
        <w:t xml:space="preserve">. President Bush requested help from the former presidents to voluntarily raise more </w:t>
      </w:r>
      <w:r w:rsidR="00310986">
        <w:rPr>
          <w:rFonts w:ascii="Times New Roman" w:hAnsi="Times New Roman" w:cs="Times New Roman"/>
          <w:sz w:val="24"/>
          <w:szCs w:val="24"/>
        </w:rPr>
        <w:t xml:space="preserve">contributions. This was also done in New York when a man-made disaster of 9-11 struck the </w:t>
      </w:r>
      <w:r w:rsidR="004B1CE2">
        <w:rPr>
          <w:rFonts w:ascii="Times New Roman" w:hAnsi="Times New Roman" w:cs="Times New Roman"/>
          <w:sz w:val="24"/>
          <w:szCs w:val="24"/>
        </w:rPr>
        <w:t>country, the</w:t>
      </w:r>
      <w:r w:rsidR="00310986">
        <w:rPr>
          <w:rFonts w:ascii="Times New Roman" w:hAnsi="Times New Roman" w:cs="Times New Roman"/>
          <w:sz w:val="24"/>
          <w:szCs w:val="24"/>
        </w:rPr>
        <w:t xml:space="preserve"> workers were </w:t>
      </w:r>
      <w:r w:rsidR="004B1CE2">
        <w:rPr>
          <w:rFonts w:ascii="Times New Roman" w:hAnsi="Times New Roman" w:cs="Times New Roman"/>
          <w:sz w:val="24"/>
          <w:szCs w:val="24"/>
        </w:rPr>
        <w:t>rescued by the government and the mastermind and hijackers behind the attack tracked.</w:t>
      </w:r>
    </w:p>
    <w:p w14:paraId="58C98D41" w14:textId="77777777" w:rsidR="0016654F" w:rsidRDefault="003C17D6"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0ED9">
        <w:rPr>
          <w:rFonts w:ascii="Times New Roman" w:hAnsi="Times New Roman" w:cs="Times New Roman"/>
          <w:sz w:val="24"/>
          <w:szCs w:val="24"/>
        </w:rPr>
        <w:t xml:space="preserve">   </w:t>
      </w:r>
      <w:r w:rsidR="0016654F">
        <w:rPr>
          <w:rFonts w:ascii="Times New Roman" w:hAnsi="Times New Roman" w:cs="Times New Roman"/>
          <w:sz w:val="24"/>
          <w:szCs w:val="24"/>
        </w:rPr>
        <w:t xml:space="preserve"> </w:t>
      </w:r>
      <w:r>
        <w:rPr>
          <w:rFonts w:ascii="Times New Roman" w:hAnsi="Times New Roman" w:cs="Times New Roman"/>
          <w:sz w:val="24"/>
          <w:szCs w:val="24"/>
        </w:rPr>
        <w:t xml:space="preserve"> Many people in society are either underemployed or unemployed. Some of these people collect their welfare cheque every month while at home while they should go out there and secure themselves a job. If such type of pe</w:t>
      </w:r>
      <w:r>
        <w:rPr>
          <w:rFonts w:ascii="Times New Roman" w:hAnsi="Times New Roman" w:cs="Times New Roman"/>
          <w:sz w:val="24"/>
          <w:szCs w:val="24"/>
        </w:rPr>
        <w:t xml:space="preserve">ople </w:t>
      </w:r>
      <w:r w:rsidR="0024168B">
        <w:rPr>
          <w:rFonts w:ascii="Times New Roman" w:hAnsi="Times New Roman" w:cs="Times New Roman"/>
          <w:sz w:val="24"/>
          <w:szCs w:val="24"/>
        </w:rPr>
        <w:t>increases</w:t>
      </w:r>
      <w:r>
        <w:rPr>
          <w:rFonts w:ascii="Times New Roman" w:hAnsi="Times New Roman" w:cs="Times New Roman"/>
          <w:sz w:val="24"/>
          <w:szCs w:val="24"/>
        </w:rPr>
        <w:t xml:space="preserve"> in number, the country will get poor and therefore the government will be forced to collect more </w:t>
      </w:r>
      <w:r w:rsidR="0024168B">
        <w:rPr>
          <w:rFonts w:ascii="Times New Roman" w:hAnsi="Times New Roman" w:cs="Times New Roman"/>
          <w:sz w:val="24"/>
          <w:szCs w:val="24"/>
        </w:rPr>
        <w:t xml:space="preserve">taxes. There is also a big gap between the </w:t>
      </w:r>
      <w:r w:rsidR="007E0D5E">
        <w:rPr>
          <w:rFonts w:ascii="Times New Roman" w:hAnsi="Times New Roman" w:cs="Times New Roman"/>
          <w:sz w:val="24"/>
          <w:szCs w:val="24"/>
        </w:rPr>
        <w:t>high- and low-income</w:t>
      </w:r>
      <w:r w:rsidR="0024168B">
        <w:rPr>
          <w:rFonts w:ascii="Times New Roman" w:hAnsi="Times New Roman" w:cs="Times New Roman"/>
          <w:sz w:val="24"/>
          <w:szCs w:val="24"/>
        </w:rPr>
        <w:t xml:space="preserve"> people which is becoming a </w:t>
      </w:r>
      <w:r w:rsidR="007E0D5E">
        <w:rPr>
          <w:rFonts w:ascii="Times New Roman" w:hAnsi="Times New Roman" w:cs="Times New Roman"/>
          <w:sz w:val="24"/>
          <w:szCs w:val="24"/>
        </w:rPr>
        <w:t xml:space="preserve">problem. Low-income people are getting lower wages while high-incomehigh-income people are getting higher </w:t>
      </w:r>
      <w:r w:rsidR="0024457C">
        <w:rPr>
          <w:rFonts w:ascii="Times New Roman" w:hAnsi="Times New Roman" w:cs="Times New Roman"/>
          <w:sz w:val="24"/>
          <w:szCs w:val="24"/>
        </w:rPr>
        <w:t>wages. People are trying to change this by starting their businesses.</w:t>
      </w:r>
      <w:r w:rsidR="008B4DE8">
        <w:rPr>
          <w:rFonts w:ascii="Times New Roman" w:hAnsi="Times New Roman" w:cs="Times New Roman"/>
          <w:sz w:val="24"/>
          <w:szCs w:val="24"/>
        </w:rPr>
        <w:t xml:space="preserve"> In</w:t>
      </w:r>
      <w:r w:rsidR="00370ED9">
        <w:rPr>
          <w:rFonts w:ascii="Times New Roman" w:hAnsi="Times New Roman" w:cs="Times New Roman"/>
          <w:sz w:val="24"/>
          <w:szCs w:val="24"/>
        </w:rPr>
        <w:t xml:space="preserve"> our </w:t>
      </w:r>
      <w:r w:rsidR="008B4DE8">
        <w:rPr>
          <w:rFonts w:ascii="Times New Roman" w:hAnsi="Times New Roman" w:cs="Times New Roman"/>
          <w:sz w:val="24"/>
          <w:szCs w:val="24"/>
        </w:rPr>
        <w:t>society, many</w:t>
      </w:r>
      <w:r w:rsidR="00370ED9">
        <w:rPr>
          <w:rFonts w:ascii="Times New Roman" w:hAnsi="Times New Roman" w:cs="Times New Roman"/>
          <w:sz w:val="24"/>
          <w:szCs w:val="24"/>
        </w:rPr>
        <w:t xml:space="preserve"> things are causing pollution such as </w:t>
      </w:r>
      <w:r w:rsidR="008B4DE8">
        <w:rPr>
          <w:rFonts w:ascii="Times New Roman" w:hAnsi="Times New Roman" w:cs="Times New Roman"/>
          <w:sz w:val="24"/>
          <w:szCs w:val="24"/>
        </w:rPr>
        <w:t>factories, refrigerators, air</w:t>
      </w:r>
      <w:r w:rsidR="00370ED9">
        <w:rPr>
          <w:rFonts w:ascii="Times New Roman" w:hAnsi="Times New Roman" w:cs="Times New Roman"/>
          <w:sz w:val="24"/>
          <w:szCs w:val="24"/>
        </w:rPr>
        <w:t xml:space="preserve"> </w:t>
      </w:r>
      <w:r w:rsidR="008B4DE8">
        <w:rPr>
          <w:rFonts w:ascii="Times New Roman" w:hAnsi="Times New Roman" w:cs="Times New Roman"/>
          <w:sz w:val="24"/>
          <w:szCs w:val="24"/>
        </w:rPr>
        <w:t>conditioners, CFC</w:t>
      </w:r>
      <w:r w:rsidR="00370ED9">
        <w:rPr>
          <w:rFonts w:ascii="Times New Roman" w:hAnsi="Times New Roman" w:cs="Times New Roman"/>
          <w:sz w:val="24"/>
          <w:szCs w:val="24"/>
        </w:rPr>
        <w:t xml:space="preserve"> cans, and </w:t>
      </w:r>
      <w:r w:rsidR="00312520">
        <w:rPr>
          <w:rFonts w:ascii="Times New Roman" w:hAnsi="Times New Roman" w:cs="Times New Roman"/>
          <w:sz w:val="24"/>
          <w:szCs w:val="24"/>
        </w:rPr>
        <w:t xml:space="preserve">cars. The CFC cans were </w:t>
      </w:r>
      <w:r w:rsidR="00FD5359">
        <w:rPr>
          <w:rFonts w:ascii="Times New Roman" w:hAnsi="Times New Roman" w:cs="Times New Roman"/>
          <w:sz w:val="24"/>
          <w:szCs w:val="24"/>
        </w:rPr>
        <w:t>luckily taken</w:t>
      </w:r>
      <w:r w:rsidR="00312520">
        <w:rPr>
          <w:rFonts w:ascii="Times New Roman" w:hAnsi="Times New Roman" w:cs="Times New Roman"/>
          <w:sz w:val="24"/>
          <w:szCs w:val="24"/>
        </w:rPr>
        <w:t xml:space="preserve"> off the market but are so dangerous to the ozone </w:t>
      </w:r>
      <w:r>
        <w:rPr>
          <w:rFonts w:ascii="Times New Roman" w:hAnsi="Times New Roman" w:cs="Times New Roman"/>
          <w:sz w:val="24"/>
          <w:szCs w:val="24"/>
        </w:rPr>
        <w:t xml:space="preserve">layer. Air conditioners and Refrigerators are also a problem to the environment because freon which is a </w:t>
      </w:r>
      <w:r w:rsidR="00994F77">
        <w:rPr>
          <w:rFonts w:ascii="Times New Roman" w:hAnsi="Times New Roman" w:cs="Times New Roman"/>
          <w:sz w:val="24"/>
          <w:szCs w:val="24"/>
        </w:rPr>
        <w:t>liquid. Local water quality is changing due to land</w:t>
      </w:r>
      <w:r w:rsidR="00895F47">
        <w:rPr>
          <w:rFonts w:ascii="Times New Roman" w:hAnsi="Times New Roman" w:cs="Times New Roman"/>
          <w:sz w:val="24"/>
          <w:szCs w:val="24"/>
        </w:rPr>
        <w:t>-use</w:t>
      </w:r>
      <w:r w:rsidR="00994F77">
        <w:rPr>
          <w:rFonts w:ascii="Times New Roman" w:hAnsi="Times New Roman" w:cs="Times New Roman"/>
          <w:sz w:val="24"/>
          <w:szCs w:val="24"/>
        </w:rPr>
        <w:t xml:space="preserve"> </w:t>
      </w:r>
      <w:r w:rsidR="00895F47">
        <w:rPr>
          <w:rFonts w:ascii="Times New Roman" w:hAnsi="Times New Roman" w:cs="Times New Roman"/>
          <w:sz w:val="24"/>
          <w:szCs w:val="24"/>
        </w:rPr>
        <w:t xml:space="preserve">changes. When community land is urbanized, the natural water cycle balance is shifted to more areas that cannot infiltrate and absorb rainfall effectively into the streets, roads, parking lots, sidewalks, and </w:t>
      </w:r>
      <w:r w:rsidR="0024457C">
        <w:rPr>
          <w:rFonts w:ascii="Times New Roman" w:hAnsi="Times New Roman" w:cs="Times New Roman"/>
          <w:sz w:val="24"/>
          <w:szCs w:val="24"/>
        </w:rPr>
        <w:t xml:space="preserve">rooftops. </w:t>
      </w:r>
    </w:p>
    <w:p w14:paraId="6D7F51D2" w14:textId="5CA800AB" w:rsidR="00540B69" w:rsidRDefault="0016654F" w:rsidP="00F57E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4457C">
        <w:rPr>
          <w:rFonts w:ascii="Times New Roman" w:hAnsi="Times New Roman" w:cs="Times New Roman"/>
          <w:sz w:val="24"/>
          <w:szCs w:val="24"/>
        </w:rPr>
        <w:t>The community is educating people on the measures taken to reduce water, soil and air pollution.</w:t>
      </w:r>
      <w:r w:rsidR="003C17D6">
        <w:rPr>
          <w:rFonts w:ascii="Times New Roman" w:hAnsi="Times New Roman" w:cs="Times New Roman"/>
          <w:sz w:val="24"/>
          <w:szCs w:val="24"/>
        </w:rPr>
        <w:t xml:space="preserve"> Many problems are waiting for u</w:t>
      </w:r>
      <w:r w:rsidR="003C17D6">
        <w:rPr>
          <w:rFonts w:ascii="Times New Roman" w:hAnsi="Times New Roman" w:cs="Times New Roman"/>
          <w:sz w:val="24"/>
          <w:szCs w:val="24"/>
        </w:rPr>
        <w:t xml:space="preserve">s to solve in our daily </w:t>
      </w:r>
      <w:r w:rsidR="002D2C37">
        <w:rPr>
          <w:rFonts w:ascii="Times New Roman" w:hAnsi="Times New Roman" w:cs="Times New Roman"/>
          <w:sz w:val="24"/>
          <w:szCs w:val="24"/>
        </w:rPr>
        <w:t xml:space="preserve">lives. We must always try to take part in solving them whether they are within our abilities or not. If we fail to solve the problems that we currently experiencing in our communities, it will become difficult </w:t>
      </w:r>
      <w:r w:rsidR="00A638FE">
        <w:rPr>
          <w:rFonts w:ascii="Times New Roman" w:hAnsi="Times New Roman" w:cs="Times New Roman"/>
          <w:sz w:val="24"/>
          <w:szCs w:val="24"/>
        </w:rPr>
        <w:t xml:space="preserve">to manage them in the future and this will result to be </w:t>
      </w:r>
      <w:r w:rsidR="003C6CF9">
        <w:rPr>
          <w:rFonts w:ascii="Times New Roman" w:hAnsi="Times New Roman" w:cs="Times New Roman"/>
          <w:sz w:val="24"/>
          <w:szCs w:val="24"/>
        </w:rPr>
        <w:t xml:space="preserve">a </w:t>
      </w:r>
      <w:r w:rsidR="00A638FE">
        <w:rPr>
          <w:rFonts w:ascii="Times New Roman" w:hAnsi="Times New Roman" w:cs="Times New Roman"/>
          <w:sz w:val="24"/>
          <w:szCs w:val="24"/>
        </w:rPr>
        <w:t xml:space="preserve">government’s </w:t>
      </w:r>
      <w:r w:rsidR="003C6CF9">
        <w:rPr>
          <w:rFonts w:ascii="Times New Roman" w:hAnsi="Times New Roman" w:cs="Times New Roman"/>
          <w:sz w:val="24"/>
          <w:szCs w:val="24"/>
        </w:rPr>
        <w:t xml:space="preserve">burden. This will result in the government switching from </w:t>
      </w:r>
      <w:r w:rsidR="00991969">
        <w:rPr>
          <w:rFonts w:ascii="Times New Roman" w:hAnsi="Times New Roman" w:cs="Times New Roman"/>
          <w:sz w:val="24"/>
          <w:szCs w:val="24"/>
        </w:rPr>
        <w:t>its original</w:t>
      </w:r>
      <w:r w:rsidR="003C6CF9">
        <w:rPr>
          <w:rFonts w:ascii="Times New Roman" w:hAnsi="Times New Roman" w:cs="Times New Roman"/>
          <w:sz w:val="24"/>
          <w:szCs w:val="24"/>
        </w:rPr>
        <w:t xml:space="preserve"> priories to save the community </w:t>
      </w:r>
      <w:r w:rsidR="00C55586">
        <w:rPr>
          <w:rFonts w:ascii="Times New Roman" w:hAnsi="Times New Roman" w:cs="Times New Roman"/>
          <w:sz w:val="24"/>
          <w:szCs w:val="24"/>
        </w:rPr>
        <w:t xml:space="preserve">hence affecting the whole </w:t>
      </w:r>
      <w:r w:rsidR="00991969">
        <w:rPr>
          <w:rFonts w:ascii="Times New Roman" w:hAnsi="Times New Roman" w:cs="Times New Roman"/>
          <w:sz w:val="24"/>
          <w:szCs w:val="24"/>
        </w:rPr>
        <w:t xml:space="preserve">country. people always can deal with </w:t>
      </w:r>
      <w:r w:rsidR="00DA7842">
        <w:rPr>
          <w:rFonts w:ascii="Times New Roman" w:hAnsi="Times New Roman" w:cs="Times New Roman"/>
          <w:sz w:val="24"/>
          <w:szCs w:val="24"/>
        </w:rPr>
        <w:t xml:space="preserve">all the </w:t>
      </w:r>
      <w:r w:rsidR="00991969">
        <w:rPr>
          <w:rFonts w:ascii="Times New Roman" w:hAnsi="Times New Roman" w:cs="Times New Roman"/>
          <w:sz w:val="24"/>
          <w:szCs w:val="24"/>
        </w:rPr>
        <w:t xml:space="preserve">problems </w:t>
      </w:r>
      <w:r w:rsidR="00DA7842">
        <w:rPr>
          <w:rFonts w:ascii="Times New Roman" w:hAnsi="Times New Roman" w:cs="Times New Roman"/>
          <w:sz w:val="24"/>
          <w:szCs w:val="24"/>
        </w:rPr>
        <w:t>being experienced in our daily lives, it will depend on whether they want to solve them or not.</w:t>
      </w:r>
    </w:p>
    <w:p w14:paraId="1EDD4025" w14:textId="28F2A030" w:rsidR="002D2C37" w:rsidRDefault="002D2C37" w:rsidP="00F57EBC">
      <w:pPr>
        <w:spacing w:line="480" w:lineRule="auto"/>
        <w:rPr>
          <w:rFonts w:ascii="Times New Roman" w:hAnsi="Times New Roman" w:cs="Times New Roman"/>
          <w:sz w:val="24"/>
          <w:szCs w:val="24"/>
        </w:rPr>
      </w:pPr>
    </w:p>
    <w:p w14:paraId="7EF8159E" w14:textId="0E6259D8" w:rsidR="002D2C37" w:rsidRDefault="002D2C37" w:rsidP="00F57EBC">
      <w:pPr>
        <w:spacing w:line="480" w:lineRule="auto"/>
        <w:rPr>
          <w:rFonts w:ascii="Times New Roman" w:hAnsi="Times New Roman" w:cs="Times New Roman"/>
          <w:sz w:val="24"/>
          <w:szCs w:val="24"/>
        </w:rPr>
      </w:pPr>
    </w:p>
    <w:p w14:paraId="6E1D684A" w14:textId="7936E141" w:rsidR="002D2C37" w:rsidRDefault="002D2C37" w:rsidP="00F57EBC">
      <w:pPr>
        <w:spacing w:line="480" w:lineRule="auto"/>
        <w:rPr>
          <w:rFonts w:ascii="Times New Roman" w:hAnsi="Times New Roman" w:cs="Times New Roman"/>
          <w:sz w:val="24"/>
          <w:szCs w:val="24"/>
        </w:rPr>
      </w:pPr>
    </w:p>
    <w:p w14:paraId="496C7CEA" w14:textId="6200F20D" w:rsidR="002D2C37" w:rsidRDefault="002D2C37" w:rsidP="00F57EBC">
      <w:pPr>
        <w:spacing w:line="480" w:lineRule="auto"/>
        <w:rPr>
          <w:rFonts w:ascii="Times New Roman" w:hAnsi="Times New Roman" w:cs="Times New Roman"/>
          <w:sz w:val="24"/>
          <w:szCs w:val="24"/>
        </w:rPr>
      </w:pPr>
    </w:p>
    <w:p w14:paraId="5952BCC8" w14:textId="56211940" w:rsidR="002D2C37" w:rsidRDefault="002D2C37" w:rsidP="00F57EBC">
      <w:pPr>
        <w:spacing w:line="480" w:lineRule="auto"/>
        <w:rPr>
          <w:rFonts w:ascii="Times New Roman" w:hAnsi="Times New Roman" w:cs="Times New Roman"/>
          <w:sz w:val="24"/>
          <w:szCs w:val="24"/>
        </w:rPr>
      </w:pPr>
    </w:p>
    <w:p w14:paraId="4ED288DC" w14:textId="531E4130" w:rsidR="002D2C37" w:rsidRDefault="00A81812" w:rsidP="00A81812">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72B24D09" w14:textId="12D53823" w:rsidR="00914AC4" w:rsidRDefault="00914AC4" w:rsidP="00914AC4">
      <w:pPr>
        <w:spacing w:line="480" w:lineRule="auto"/>
        <w:ind w:left="720" w:hanging="720"/>
        <w:rPr>
          <w:rFonts w:ascii="Times New Roman" w:hAnsi="Times New Roman" w:cs="Times New Roman"/>
          <w:sz w:val="24"/>
          <w:szCs w:val="24"/>
        </w:rPr>
      </w:pPr>
      <w:proofErr w:type="spellStart"/>
      <w:r w:rsidRPr="00722F7C">
        <w:rPr>
          <w:rFonts w:ascii="Times New Roman" w:hAnsi="Times New Roman" w:cs="Times New Roman"/>
          <w:sz w:val="24"/>
          <w:szCs w:val="24"/>
        </w:rPr>
        <w:t>Broere</w:t>
      </w:r>
      <w:proofErr w:type="spellEnd"/>
      <w:r w:rsidRPr="00722F7C">
        <w:rPr>
          <w:rFonts w:ascii="Times New Roman" w:hAnsi="Times New Roman" w:cs="Times New Roman"/>
          <w:sz w:val="24"/>
          <w:szCs w:val="24"/>
        </w:rPr>
        <w:t xml:space="preserve">, </w:t>
      </w:r>
      <w:proofErr w:type="spellStart"/>
      <w:r w:rsidRPr="00722F7C">
        <w:rPr>
          <w:rFonts w:ascii="Times New Roman" w:hAnsi="Times New Roman" w:cs="Times New Roman"/>
          <w:sz w:val="24"/>
          <w:szCs w:val="24"/>
        </w:rPr>
        <w:t>Wout</w:t>
      </w:r>
      <w:proofErr w:type="spellEnd"/>
      <w:r w:rsidRPr="00722F7C">
        <w:rPr>
          <w:rFonts w:ascii="Times New Roman" w:hAnsi="Times New Roman" w:cs="Times New Roman"/>
          <w:sz w:val="24"/>
          <w:szCs w:val="24"/>
        </w:rPr>
        <w:t>. "Urban underground space: Solving the problems of today’s cities." Tunneling and Underground Space Technology 55 (2016): 245-248.</w:t>
      </w:r>
      <w:r w:rsidR="00802A99">
        <w:rPr>
          <w:rFonts w:ascii="Times New Roman" w:hAnsi="Times New Roman" w:cs="Times New Roman"/>
          <w:sz w:val="24"/>
          <w:szCs w:val="24"/>
        </w:rPr>
        <w:t xml:space="preserve"> </w:t>
      </w:r>
    </w:p>
    <w:p w14:paraId="18D7440D" w14:textId="1797A679" w:rsidR="00802A99" w:rsidRDefault="00802A99" w:rsidP="00A2138B">
      <w:pPr>
        <w:rPr>
          <w:rFonts w:ascii="Times New Roman" w:hAnsi="Times New Roman" w:cs="Times New Roman"/>
          <w:sz w:val="24"/>
          <w:szCs w:val="24"/>
        </w:rPr>
      </w:pPr>
      <w:r>
        <w:rPr>
          <w:rFonts w:ascii="Times New Roman" w:hAnsi="Times New Roman" w:cs="Times New Roman"/>
          <w:sz w:val="24"/>
          <w:szCs w:val="24"/>
        </w:rPr>
        <w:t xml:space="preserve">          </w:t>
      </w:r>
      <w:r w:rsidR="00527093">
        <w:rPr>
          <w:rFonts w:ascii="Times New Roman" w:hAnsi="Times New Roman" w:cs="Times New Roman"/>
          <w:sz w:val="24"/>
          <w:szCs w:val="24"/>
        </w:rPr>
        <w:t xml:space="preserve">  </w:t>
      </w:r>
      <w:r w:rsidRPr="00802A99">
        <w:rPr>
          <w:rFonts w:ascii="Times New Roman" w:hAnsi="Times New Roman" w:cs="Times New Roman"/>
          <w:sz w:val="24"/>
          <w:szCs w:val="24"/>
        </w:rPr>
        <w:t>https://www.sciencedirect.com/science/article/pii/S0886779815302923</w:t>
      </w:r>
      <w:r>
        <w:rPr>
          <w:rFonts w:ascii="Times New Roman" w:hAnsi="Times New Roman" w:cs="Times New Roman"/>
          <w:sz w:val="24"/>
          <w:szCs w:val="24"/>
        </w:rPr>
        <w:t xml:space="preserve"> </w:t>
      </w:r>
    </w:p>
    <w:p w14:paraId="3D424FA0" w14:textId="14248F0C" w:rsidR="00914AC4" w:rsidRDefault="00914AC4" w:rsidP="00914AC4">
      <w:pPr>
        <w:spacing w:line="480" w:lineRule="auto"/>
        <w:ind w:left="720" w:hanging="720"/>
        <w:rPr>
          <w:rFonts w:ascii="Times New Roman" w:hAnsi="Times New Roman" w:cs="Times New Roman"/>
          <w:sz w:val="24"/>
          <w:szCs w:val="24"/>
        </w:rPr>
      </w:pPr>
      <w:r w:rsidRPr="008E0A17">
        <w:rPr>
          <w:rFonts w:ascii="Times New Roman" w:hAnsi="Times New Roman" w:cs="Times New Roman"/>
          <w:sz w:val="24"/>
          <w:szCs w:val="24"/>
        </w:rPr>
        <w:t>Dworkin, Ronald. "Liberal community." Sexual Orientation and Rights. Routledge, 2017. 133-158.</w:t>
      </w:r>
      <w:r w:rsidR="00D50E4F" w:rsidRPr="00D50E4F">
        <w:t xml:space="preserve"> </w:t>
      </w:r>
      <w:r w:rsidR="00D50E4F" w:rsidRPr="00D50E4F">
        <w:rPr>
          <w:rFonts w:ascii="Times New Roman" w:hAnsi="Times New Roman" w:cs="Times New Roman"/>
          <w:sz w:val="24"/>
          <w:szCs w:val="24"/>
        </w:rPr>
        <w:t>https://scholar.google.com/scholar?as_ylo=2015&amp;q=what+is+a+community&amp;hl=en&amp;as_sdt=0,5</w:t>
      </w:r>
    </w:p>
    <w:p w14:paraId="33F5829F" w14:textId="5F28191C" w:rsidR="00914AC4" w:rsidRDefault="00914AC4" w:rsidP="00914AC4">
      <w:pPr>
        <w:spacing w:line="480" w:lineRule="auto"/>
        <w:ind w:left="720" w:hanging="720"/>
        <w:rPr>
          <w:rFonts w:ascii="Times New Roman" w:hAnsi="Times New Roman" w:cs="Times New Roman"/>
          <w:sz w:val="24"/>
          <w:szCs w:val="24"/>
        </w:rPr>
      </w:pPr>
      <w:proofErr w:type="spellStart"/>
      <w:r w:rsidRPr="005E3469">
        <w:rPr>
          <w:rFonts w:ascii="Times New Roman" w:hAnsi="Times New Roman" w:cs="Times New Roman"/>
          <w:sz w:val="24"/>
          <w:szCs w:val="24"/>
        </w:rPr>
        <w:t>Khattak</w:t>
      </w:r>
      <w:proofErr w:type="spellEnd"/>
      <w:r w:rsidRPr="005E3469">
        <w:rPr>
          <w:rFonts w:ascii="Times New Roman" w:hAnsi="Times New Roman" w:cs="Times New Roman"/>
          <w:sz w:val="24"/>
          <w:szCs w:val="24"/>
        </w:rPr>
        <w:t xml:space="preserve">, </w:t>
      </w:r>
      <w:proofErr w:type="spellStart"/>
      <w:r w:rsidRPr="005E3469">
        <w:rPr>
          <w:rFonts w:ascii="Times New Roman" w:hAnsi="Times New Roman" w:cs="Times New Roman"/>
          <w:sz w:val="24"/>
          <w:szCs w:val="24"/>
        </w:rPr>
        <w:t>Afshan</w:t>
      </w:r>
      <w:proofErr w:type="spellEnd"/>
      <w:r w:rsidRPr="005E3469">
        <w:rPr>
          <w:rFonts w:ascii="Times New Roman" w:hAnsi="Times New Roman" w:cs="Times New Roman"/>
          <w:sz w:val="24"/>
          <w:szCs w:val="24"/>
        </w:rPr>
        <w:t xml:space="preserve"> Hussain. "SOLUTION-BASED LEARNING: EDUCATING FOR SOLUTIONS." KMUJ: KHYBER MEDICAL UNIVERSITY JOURNAL 9.4 (2017): 179-180.</w:t>
      </w:r>
      <w:r w:rsidR="00D50E4F" w:rsidRPr="00D50E4F">
        <w:t xml:space="preserve"> </w:t>
      </w:r>
      <w:r w:rsidR="00D50E4F" w:rsidRPr="00D50E4F">
        <w:rPr>
          <w:rFonts w:ascii="Times New Roman" w:hAnsi="Times New Roman" w:cs="Times New Roman"/>
          <w:sz w:val="24"/>
          <w:szCs w:val="24"/>
        </w:rPr>
        <w:t>https://scholar.google.com/scholar?as_ylo=2015&amp;q=education+as+a+solution+to+community+solutions&amp;hl=en&amp;as_sdt=0,5</w:t>
      </w:r>
    </w:p>
    <w:p w14:paraId="6CA0CAE7" w14:textId="2E52D377" w:rsidR="00914AC4" w:rsidRDefault="00914AC4" w:rsidP="00914AC4">
      <w:pPr>
        <w:spacing w:line="480" w:lineRule="auto"/>
        <w:ind w:left="720" w:hanging="720"/>
        <w:rPr>
          <w:rFonts w:ascii="Times New Roman" w:hAnsi="Times New Roman" w:cs="Times New Roman"/>
          <w:sz w:val="24"/>
          <w:szCs w:val="24"/>
        </w:rPr>
      </w:pPr>
      <w:proofErr w:type="spellStart"/>
      <w:r w:rsidRPr="008B657D">
        <w:rPr>
          <w:rFonts w:ascii="Times New Roman" w:hAnsi="Times New Roman" w:cs="Times New Roman"/>
          <w:sz w:val="24"/>
          <w:szCs w:val="24"/>
        </w:rPr>
        <w:t>Lamin</w:t>
      </w:r>
      <w:proofErr w:type="spellEnd"/>
      <w:r w:rsidRPr="008B657D">
        <w:rPr>
          <w:rFonts w:ascii="Times New Roman" w:hAnsi="Times New Roman" w:cs="Times New Roman"/>
          <w:sz w:val="24"/>
          <w:szCs w:val="24"/>
        </w:rPr>
        <w:t>, Sylvester Amara, and Consoler Tebow. "Police social work and community policing." Cogent Social Sciences 2.1 (2016): 1212636.</w:t>
      </w:r>
      <w:r w:rsidR="001C613E" w:rsidRPr="001C613E">
        <w:t xml:space="preserve"> </w:t>
      </w:r>
      <w:r w:rsidR="001C613E" w:rsidRPr="001C613E">
        <w:rPr>
          <w:rFonts w:ascii="Times New Roman" w:hAnsi="Times New Roman" w:cs="Times New Roman"/>
          <w:sz w:val="24"/>
          <w:szCs w:val="24"/>
        </w:rPr>
        <w:t>https://scholar.google.com/scholar?as_ylo=2015&amp;q=teenagers+in+drug+community+problems&amp;hl=en&amp;as_sdt=0,5</w:t>
      </w:r>
    </w:p>
    <w:p w14:paraId="3FF17EAF" w14:textId="1BFB63DF" w:rsidR="00F57EBC" w:rsidRPr="00BF1E1F" w:rsidRDefault="00914AC4" w:rsidP="00C3790D">
      <w:pPr>
        <w:spacing w:line="480" w:lineRule="auto"/>
        <w:ind w:left="720" w:hanging="720"/>
        <w:rPr>
          <w:rFonts w:ascii="Times New Roman" w:hAnsi="Times New Roman" w:cs="Times New Roman"/>
          <w:sz w:val="24"/>
          <w:szCs w:val="24"/>
        </w:rPr>
      </w:pPr>
      <w:r w:rsidRPr="00773518">
        <w:rPr>
          <w:rFonts w:ascii="Times New Roman" w:hAnsi="Times New Roman" w:cs="Times New Roman"/>
          <w:sz w:val="24"/>
          <w:szCs w:val="24"/>
        </w:rPr>
        <w:t>Lawson, Tony, Robert Rogerson, and Malcolm Barnacle. "A comparison between the cost-effectiveness of CCTV and improved street lighting as a means of crime reduction." Computers, Environment and Urban Systems 68 (2018): 17-25.</w:t>
      </w:r>
      <w:r w:rsidR="001E4E70" w:rsidRPr="001E4E70">
        <w:t xml:space="preserve"> </w:t>
      </w:r>
      <w:r w:rsidR="001E4E70" w:rsidRPr="001E4E70">
        <w:rPr>
          <w:rFonts w:ascii="Times New Roman" w:hAnsi="Times New Roman" w:cs="Times New Roman"/>
          <w:sz w:val="24"/>
          <w:szCs w:val="24"/>
        </w:rPr>
        <w:t>https://scholar.google.com/scholar?as_ylo=2015&amp;q=cctv+in+community+crimes&amp;hl=en&amp;as_sdt=0,5</w:t>
      </w:r>
      <w:bookmarkStart w:id="0" w:name="_GoBack"/>
      <w:bookmarkEnd w:id="0"/>
    </w:p>
    <w:sectPr w:rsidR="00F57EBC" w:rsidRPr="00BF1E1F" w:rsidSect="00A818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E5FB9" w14:textId="77777777" w:rsidR="003C17D6" w:rsidRDefault="003C17D6" w:rsidP="009D3145">
      <w:pPr>
        <w:spacing w:after="0" w:line="240" w:lineRule="auto"/>
      </w:pPr>
      <w:r>
        <w:separator/>
      </w:r>
    </w:p>
  </w:endnote>
  <w:endnote w:type="continuationSeparator" w:id="0">
    <w:p w14:paraId="04AB843F" w14:textId="77777777" w:rsidR="003C17D6" w:rsidRDefault="003C17D6" w:rsidP="009D3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BDD52" w14:textId="77777777" w:rsidR="003C17D6" w:rsidRDefault="003C17D6" w:rsidP="009D3145">
      <w:pPr>
        <w:spacing w:after="0" w:line="240" w:lineRule="auto"/>
      </w:pPr>
      <w:r>
        <w:separator/>
      </w:r>
    </w:p>
  </w:footnote>
  <w:footnote w:type="continuationSeparator" w:id="0">
    <w:p w14:paraId="20D0AEA0" w14:textId="77777777" w:rsidR="003C17D6" w:rsidRDefault="003C17D6" w:rsidP="009D3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95547286"/>
      <w:docPartObj>
        <w:docPartGallery w:val="Page Numbers (Top of Page)"/>
        <w:docPartUnique/>
      </w:docPartObj>
    </w:sdtPr>
    <w:sdtEndPr>
      <w:rPr>
        <w:noProof/>
      </w:rPr>
    </w:sdtEndPr>
    <w:sdtContent>
      <w:p w14:paraId="01C274EB" w14:textId="014B2D1A" w:rsidR="009D3145" w:rsidRPr="009D3145" w:rsidRDefault="009D3145">
        <w:pPr>
          <w:pStyle w:val="Header"/>
          <w:jc w:val="right"/>
          <w:rPr>
            <w:rFonts w:ascii="Times New Roman" w:hAnsi="Times New Roman" w:cs="Times New Roman"/>
            <w:sz w:val="24"/>
            <w:szCs w:val="24"/>
          </w:rPr>
        </w:pPr>
        <w:r w:rsidRPr="009D3145">
          <w:rPr>
            <w:rFonts w:ascii="Times New Roman" w:hAnsi="Times New Roman" w:cs="Times New Roman"/>
            <w:sz w:val="24"/>
            <w:szCs w:val="24"/>
          </w:rPr>
          <w:t xml:space="preserve">Name </w:t>
        </w:r>
        <w:r w:rsidRPr="009D3145">
          <w:rPr>
            <w:rFonts w:ascii="Times New Roman" w:hAnsi="Times New Roman" w:cs="Times New Roman"/>
            <w:sz w:val="24"/>
            <w:szCs w:val="24"/>
          </w:rPr>
          <w:fldChar w:fldCharType="begin"/>
        </w:r>
        <w:r w:rsidRPr="009D3145">
          <w:rPr>
            <w:rFonts w:ascii="Times New Roman" w:hAnsi="Times New Roman" w:cs="Times New Roman"/>
            <w:sz w:val="24"/>
            <w:szCs w:val="24"/>
          </w:rPr>
          <w:instrText xml:space="preserve"> PAGE   \* MERGEFORMAT </w:instrText>
        </w:r>
        <w:r w:rsidRPr="009D3145">
          <w:rPr>
            <w:rFonts w:ascii="Times New Roman" w:hAnsi="Times New Roman" w:cs="Times New Roman"/>
            <w:sz w:val="24"/>
            <w:szCs w:val="24"/>
          </w:rPr>
          <w:fldChar w:fldCharType="separate"/>
        </w:r>
        <w:r w:rsidRPr="009D3145">
          <w:rPr>
            <w:rFonts w:ascii="Times New Roman" w:hAnsi="Times New Roman" w:cs="Times New Roman"/>
            <w:noProof/>
            <w:sz w:val="24"/>
            <w:szCs w:val="24"/>
          </w:rPr>
          <w:t>2</w:t>
        </w:r>
        <w:r w:rsidRPr="009D3145">
          <w:rPr>
            <w:rFonts w:ascii="Times New Roman" w:hAnsi="Times New Roman" w:cs="Times New Roman"/>
            <w:noProof/>
            <w:sz w:val="24"/>
            <w:szCs w:val="24"/>
          </w:rPr>
          <w:fldChar w:fldCharType="end"/>
        </w:r>
      </w:p>
    </w:sdtContent>
  </w:sdt>
  <w:p w14:paraId="159ECC84" w14:textId="77777777" w:rsidR="009D3145" w:rsidRDefault="009D31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1F"/>
    <w:rsid w:val="0005307A"/>
    <w:rsid w:val="000570C4"/>
    <w:rsid w:val="00071610"/>
    <w:rsid w:val="000D1151"/>
    <w:rsid w:val="0016654F"/>
    <w:rsid w:val="00184E76"/>
    <w:rsid w:val="00196D21"/>
    <w:rsid w:val="001A4BB8"/>
    <w:rsid w:val="001C613E"/>
    <w:rsid w:val="001E4E70"/>
    <w:rsid w:val="0024168B"/>
    <w:rsid w:val="0024457C"/>
    <w:rsid w:val="00250540"/>
    <w:rsid w:val="00285670"/>
    <w:rsid w:val="002861D3"/>
    <w:rsid w:val="002D2C37"/>
    <w:rsid w:val="002D7C5E"/>
    <w:rsid w:val="002F0F5E"/>
    <w:rsid w:val="002F669F"/>
    <w:rsid w:val="00310986"/>
    <w:rsid w:val="00312520"/>
    <w:rsid w:val="003656F1"/>
    <w:rsid w:val="00370ED9"/>
    <w:rsid w:val="00373E16"/>
    <w:rsid w:val="003A1917"/>
    <w:rsid w:val="003C17D6"/>
    <w:rsid w:val="003C6CF9"/>
    <w:rsid w:val="003C7EB3"/>
    <w:rsid w:val="003E1307"/>
    <w:rsid w:val="00441D45"/>
    <w:rsid w:val="004851E8"/>
    <w:rsid w:val="00494E48"/>
    <w:rsid w:val="004B1CE2"/>
    <w:rsid w:val="00527093"/>
    <w:rsid w:val="00540B69"/>
    <w:rsid w:val="0055727C"/>
    <w:rsid w:val="00586002"/>
    <w:rsid w:val="005D22BC"/>
    <w:rsid w:val="005E3469"/>
    <w:rsid w:val="006409BE"/>
    <w:rsid w:val="0069680C"/>
    <w:rsid w:val="00714D38"/>
    <w:rsid w:val="00716FF1"/>
    <w:rsid w:val="00722F7C"/>
    <w:rsid w:val="00773518"/>
    <w:rsid w:val="007C2A43"/>
    <w:rsid w:val="007D0EB8"/>
    <w:rsid w:val="007E0D5E"/>
    <w:rsid w:val="00802A99"/>
    <w:rsid w:val="00805657"/>
    <w:rsid w:val="008457A2"/>
    <w:rsid w:val="00854D0E"/>
    <w:rsid w:val="00884385"/>
    <w:rsid w:val="00895F47"/>
    <w:rsid w:val="008A42AE"/>
    <w:rsid w:val="008B4DE8"/>
    <w:rsid w:val="008B657D"/>
    <w:rsid w:val="008C795F"/>
    <w:rsid w:val="008E0A17"/>
    <w:rsid w:val="009058E7"/>
    <w:rsid w:val="00914AC4"/>
    <w:rsid w:val="009175CC"/>
    <w:rsid w:val="00920E8F"/>
    <w:rsid w:val="00934F93"/>
    <w:rsid w:val="00944852"/>
    <w:rsid w:val="00974842"/>
    <w:rsid w:val="00974CFB"/>
    <w:rsid w:val="00991969"/>
    <w:rsid w:val="00994F77"/>
    <w:rsid w:val="009D3145"/>
    <w:rsid w:val="00A2138B"/>
    <w:rsid w:val="00A30A85"/>
    <w:rsid w:val="00A40883"/>
    <w:rsid w:val="00A638FE"/>
    <w:rsid w:val="00A81812"/>
    <w:rsid w:val="00AA5989"/>
    <w:rsid w:val="00AD341A"/>
    <w:rsid w:val="00AF29A2"/>
    <w:rsid w:val="00AF7D20"/>
    <w:rsid w:val="00B4424C"/>
    <w:rsid w:val="00B74F88"/>
    <w:rsid w:val="00BA235F"/>
    <w:rsid w:val="00BB47F6"/>
    <w:rsid w:val="00BF1E1F"/>
    <w:rsid w:val="00C3790D"/>
    <w:rsid w:val="00C55586"/>
    <w:rsid w:val="00C64C35"/>
    <w:rsid w:val="00CA3AB8"/>
    <w:rsid w:val="00CE57EE"/>
    <w:rsid w:val="00D50E4F"/>
    <w:rsid w:val="00D7427D"/>
    <w:rsid w:val="00DA7842"/>
    <w:rsid w:val="00DA799F"/>
    <w:rsid w:val="00DB4FA6"/>
    <w:rsid w:val="00DF1F46"/>
    <w:rsid w:val="00DF6591"/>
    <w:rsid w:val="00E60C3B"/>
    <w:rsid w:val="00E9341B"/>
    <w:rsid w:val="00F57EBC"/>
    <w:rsid w:val="00FD5359"/>
    <w:rsid w:val="00FE5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08C21"/>
  <w15:chartTrackingRefBased/>
  <w15:docId w15:val="{15625E6F-5F8F-4D2E-977B-5C66516D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145"/>
  </w:style>
  <w:style w:type="paragraph" w:styleId="Footer">
    <w:name w:val="footer"/>
    <w:basedOn w:val="Normal"/>
    <w:link w:val="FooterChar"/>
    <w:uiPriority w:val="99"/>
    <w:unhideWhenUsed/>
    <w:rsid w:val="009D3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3</cp:revision>
  <dcterms:created xsi:type="dcterms:W3CDTF">2019-11-24T13:57:00Z</dcterms:created>
  <dcterms:modified xsi:type="dcterms:W3CDTF">2019-11-24T13:58:00Z</dcterms:modified>
</cp:coreProperties>
</file>